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1"/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Agenda</w:t>
      </w:r>
    </w:p>
    <w:p w:rsidR="00000000" w:rsidDel="00000000" w:rsidP="00000000" w:rsidRDefault="00000000" w:rsidRPr="00000000" w14:paraId="00000002">
      <w:pPr>
        <w:jc w:val="center"/>
        <w:rPr>
          <w:b w:val="1"/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August 12, 2024</w:t>
      </w:r>
    </w:p>
    <w:p w:rsidR="00000000" w:rsidDel="00000000" w:rsidP="00000000" w:rsidRDefault="00000000" w:rsidRPr="00000000" w14:paraId="00000003">
      <w:pPr>
        <w:jc w:val="center"/>
        <w:rPr>
          <w:b w:val="1"/>
          <w:sz w:val="36"/>
          <w:szCs w:val="36"/>
        </w:rPr>
      </w:pPr>
      <w:r w:rsidDel="00000000" w:rsidR="00000000" w:rsidRPr="00000000">
        <w:rPr>
          <w:b w:val="1"/>
          <w:sz w:val="36"/>
          <w:szCs w:val="36"/>
          <w:rtl w:val="0"/>
        </w:rPr>
        <w:t xml:space="preserve">6:00 PM</w:t>
      </w:r>
    </w:p>
    <w:p w:rsidR="00000000" w:rsidDel="00000000" w:rsidP="00000000" w:rsidRDefault="00000000" w:rsidRPr="00000000" w14:paraId="00000004">
      <w:pPr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Call to order</w:t>
      </w:r>
    </w:p>
    <w:p w:rsidR="00000000" w:rsidDel="00000000" w:rsidP="00000000" w:rsidRDefault="00000000" w:rsidRPr="00000000" w14:paraId="00000006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Invocation</w:t>
      </w:r>
    </w:p>
    <w:p w:rsidR="00000000" w:rsidDel="00000000" w:rsidP="00000000" w:rsidRDefault="00000000" w:rsidRPr="00000000" w14:paraId="00000008">
      <w:pPr>
        <w:ind w:left="720" w:firstLine="0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ind w:left="720" w:hanging="360"/>
        <w:rPr>
          <w:sz w:val="26"/>
          <w:szCs w:val="26"/>
          <w:u w:val="none"/>
        </w:rPr>
      </w:pPr>
      <w:r w:rsidDel="00000000" w:rsidR="00000000" w:rsidRPr="00000000">
        <w:rPr>
          <w:sz w:val="26"/>
          <w:szCs w:val="26"/>
          <w:rtl w:val="0"/>
        </w:rPr>
        <w:t xml:space="preserve">Request to appear on agenda: Kelli Williams (Community concerns)</w:t>
      </w:r>
    </w:p>
    <w:p w:rsidR="00000000" w:rsidDel="00000000" w:rsidP="00000000" w:rsidRDefault="00000000" w:rsidRPr="00000000" w14:paraId="0000000A">
      <w:pPr>
        <w:ind w:left="720" w:firstLine="0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Motion to approve the agenda</w:t>
      </w:r>
    </w:p>
    <w:p w:rsidR="00000000" w:rsidDel="00000000" w:rsidP="00000000" w:rsidRDefault="00000000" w:rsidRPr="00000000" w14:paraId="0000000C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Motion to adopt minutes for July 8th &amp; 22th, 2024 meetings.</w:t>
      </w:r>
    </w:p>
    <w:p w:rsidR="00000000" w:rsidDel="00000000" w:rsidP="00000000" w:rsidRDefault="00000000" w:rsidRPr="00000000" w14:paraId="0000000E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Approval of Financial statement for July 2024</w:t>
      </w:r>
    </w:p>
    <w:p w:rsidR="00000000" w:rsidDel="00000000" w:rsidP="00000000" w:rsidRDefault="00000000" w:rsidRPr="00000000" w14:paraId="00000010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Payment of Debts against the City totaling: </w:t>
      </w:r>
      <w:r w:rsidDel="00000000" w:rsidR="00000000" w:rsidRPr="00000000">
        <w:rPr>
          <w:b w:val="1"/>
          <w:sz w:val="24"/>
          <w:szCs w:val="24"/>
          <w:rtl w:val="0"/>
        </w:rPr>
        <w:t xml:space="preserve">$271,944.00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ind w:left="720" w:hanging="360"/>
        <w:rPr>
          <w:sz w:val="26"/>
          <w:szCs w:val="26"/>
          <w:u w:val="none"/>
        </w:rPr>
      </w:pPr>
      <w:r w:rsidDel="00000000" w:rsidR="00000000" w:rsidRPr="00000000">
        <w:rPr>
          <w:sz w:val="26"/>
          <w:szCs w:val="26"/>
          <w:rtl w:val="0"/>
        </w:rPr>
        <w:t xml:space="preserve">Committee updates if needed</w:t>
      </w:r>
    </w:p>
    <w:p w:rsidR="00000000" w:rsidDel="00000000" w:rsidP="00000000" w:rsidRDefault="00000000" w:rsidRPr="00000000" w14:paraId="00000014">
      <w:pPr>
        <w:ind w:left="0" w:firstLine="0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ind w:left="720" w:hanging="360"/>
        <w:rPr>
          <w:sz w:val="26"/>
          <w:szCs w:val="26"/>
          <w:u w:val="none"/>
        </w:rPr>
      </w:pPr>
      <w:r w:rsidDel="00000000" w:rsidR="00000000" w:rsidRPr="00000000">
        <w:rPr>
          <w:sz w:val="26"/>
          <w:szCs w:val="26"/>
          <w:rtl w:val="0"/>
        </w:rPr>
        <w:t xml:space="preserve"> Executive Session: Personnel</w:t>
      </w:r>
    </w:p>
    <w:p w:rsidR="00000000" w:rsidDel="00000000" w:rsidP="00000000" w:rsidRDefault="00000000" w:rsidRPr="00000000" w14:paraId="00000016">
      <w:pPr>
        <w:ind w:left="720" w:firstLine="0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ind w:left="720" w:hanging="360"/>
        <w:rPr>
          <w:sz w:val="26"/>
          <w:szCs w:val="26"/>
          <w:u w:val="none"/>
        </w:rPr>
      </w:pPr>
      <w:r w:rsidDel="00000000" w:rsidR="00000000" w:rsidRPr="00000000">
        <w:rPr>
          <w:sz w:val="26"/>
          <w:szCs w:val="26"/>
          <w:rtl w:val="0"/>
        </w:rPr>
        <w:t xml:space="preserve">   Adjourn</w:t>
      </w:r>
    </w:p>
    <w:p w:rsidR="00000000" w:rsidDel="00000000" w:rsidP="00000000" w:rsidRDefault="00000000" w:rsidRPr="00000000" w14:paraId="00000018">
      <w:pPr>
        <w:ind w:left="720" w:firstLine="0"/>
        <w:rPr>
          <w:sz w:val="26"/>
          <w:szCs w:val="26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rFonts w:ascii="Arial" w:cs="Arial" w:eastAsia="Arial" w:hAnsi="Arial"/>
        <w:b w:val="0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