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Agenda</w:t>
      </w:r>
    </w:p>
    <w:p w:rsidR="00000000" w:rsidDel="00000000" w:rsidP="00000000" w:rsidRDefault="00000000" w:rsidRPr="00000000" w14:paraId="00000002">
      <w:pPr>
        <w:jc w:val="center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January 13, 2025</w:t>
      </w:r>
    </w:p>
    <w:p w:rsidR="00000000" w:rsidDel="00000000" w:rsidP="00000000" w:rsidRDefault="00000000" w:rsidRPr="00000000" w14:paraId="00000003">
      <w:pPr>
        <w:jc w:val="center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6:00 PM</w:t>
      </w:r>
    </w:p>
    <w:p w:rsidR="00000000" w:rsidDel="00000000" w:rsidP="00000000" w:rsidRDefault="00000000" w:rsidRPr="00000000" w14:paraId="00000004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Call to order</w:t>
      </w:r>
    </w:p>
    <w:p w:rsidR="00000000" w:rsidDel="00000000" w:rsidP="00000000" w:rsidRDefault="00000000" w:rsidRPr="00000000" w14:paraId="00000006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2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Invocation</w:t>
      </w:r>
    </w:p>
    <w:p w:rsidR="00000000" w:rsidDel="00000000" w:rsidP="00000000" w:rsidRDefault="00000000" w:rsidRPr="00000000" w14:paraId="00000008">
      <w:pPr>
        <w:ind w:left="72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2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Motion to approve the agenda</w:t>
      </w:r>
    </w:p>
    <w:p w:rsidR="00000000" w:rsidDel="00000000" w:rsidP="00000000" w:rsidRDefault="00000000" w:rsidRPr="00000000" w14:paraId="0000000A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Motion to adopt minutes for December 9, 2024, meeting</w:t>
      </w:r>
    </w:p>
    <w:p w:rsidR="00000000" w:rsidDel="00000000" w:rsidP="00000000" w:rsidRDefault="00000000" w:rsidRPr="00000000" w14:paraId="0000000C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Approval of Financial statement for December 2024</w:t>
      </w:r>
    </w:p>
    <w:p w:rsidR="00000000" w:rsidDel="00000000" w:rsidP="00000000" w:rsidRDefault="00000000" w:rsidRPr="00000000" w14:paraId="0000000E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2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Payment of Debts against the City totaling: </w:t>
      </w:r>
      <w:r w:rsidDel="00000000" w:rsidR="00000000" w:rsidRPr="00000000">
        <w:rPr>
          <w:b w:val="1"/>
          <w:sz w:val="26"/>
          <w:szCs w:val="26"/>
          <w:rtl w:val="0"/>
        </w:rPr>
        <w:t xml:space="preserve">$341,169.22</w:t>
      </w:r>
    </w:p>
    <w:p w:rsidR="00000000" w:rsidDel="00000000" w:rsidP="00000000" w:rsidRDefault="00000000" w:rsidRPr="00000000" w14:paraId="00000010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2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Motion to approve Beer/Wine License for Family Dollar Store</w:t>
      </w:r>
    </w:p>
    <w:p w:rsidR="00000000" w:rsidDel="00000000" w:rsidP="00000000" w:rsidRDefault="00000000" w:rsidRPr="00000000" w14:paraId="00000012">
      <w:pPr>
        <w:ind w:left="72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0"/>
          <w:numId w:val="2"/>
        </w:numPr>
        <w:ind w:left="720" w:hanging="360"/>
        <w:rPr>
          <w:sz w:val="26"/>
          <w:szCs w:val="26"/>
          <w:u w:val="none"/>
        </w:rPr>
      </w:pPr>
      <w:r w:rsidDel="00000000" w:rsidR="00000000" w:rsidRPr="00000000">
        <w:rPr>
          <w:sz w:val="26"/>
          <w:szCs w:val="26"/>
          <w:rtl w:val="0"/>
        </w:rPr>
        <w:t xml:space="preserve">Call for Special Election to fill the vacancy on City Council for June 17, 2025</w:t>
      </w:r>
    </w:p>
    <w:p w:rsidR="00000000" w:rsidDel="00000000" w:rsidP="00000000" w:rsidRDefault="00000000" w:rsidRPr="00000000" w14:paraId="00000014">
      <w:pPr>
        <w:ind w:left="72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ind w:left="720" w:hanging="360"/>
        <w:rPr>
          <w:sz w:val="26"/>
          <w:szCs w:val="26"/>
          <w:u w:val="none"/>
        </w:rPr>
      </w:pPr>
      <w:r w:rsidDel="00000000" w:rsidR="00000000" w:rsidRPr="00000000">
        <w:rPr>
          <w:sz w:val="26"/>
          <w:szCs w:val="26"/>
          <w:rtl w:val="0"/>
        </w:rPr>
        <w:t xml:space="preserve">Approval of Council Meetings Schedule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ind w:left="720" w:hanging="360"/>
        <w:rPr>
          <w:sz w:val="26"/>
          <w:szCs w:val="26"/>
          <w:u w:val="none"/>
        </w:rPr>
      </w:pPr>
      <w:r w:rsidDel="00000000" w:rsidR="00000000" w:rsidRPr="00000000">
        <w:rPr>
          <w:sz w:val="26"/>
          <w:szCs w:val="26"/>
          <w:rtl w:val="0"/>
        </w:rPr>
        <w:t xml:space="preserve">2nd Monday @ 6:00 PM, Regular Meeting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ind w:left="720" w:hanging="360"/>
        <w:rPr>
          <w:sz w:val="26"/>
          <w:szCs w:val="26"/>
          <w:u w:val="none"/>
        </w:rPr>
      </w:pPr>
      <w:r w:rsidDel="00000000" w:rsidR="00000000" w:rsidRPr="00000000">
        <w:rPr>
          <w:sz w:val="26"/>
          <w:szCs w:val="26"/>
          <w:rtl w:val="0"/>
        </w:rPr>
        <w:t xml:space="preserve">4th Monday @ 5:00 PM, Working Meeting</w:t>
      </w:r>
    </w:p>
    <w:p w:rsidR="00000000" w:rsidDel="00000000" w:rsidP="00000000" w:rsidRDefault="00000000" w:rsidRPr="00000000" w14:paraId="00000018">
      <w:pPr>
        <w:ind w:left="72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ind w:left="720" w:hanging="360"/>
        <w:rPr>
          <w:sz w:val="26"/>
          <w:szCs w:val="26"/>
          <w:u w:val="none"/>
        </w:rPr>
      </w:pPr>
      <w:r w:rsidDel="00000000" w:rsidR="00000000" w:rsidRPr="00000000">
        <w:rPr>
          <w:sz w:val="26"/>
          <w:szCs w:val="26"/>
          <w:rtl w:val="0"/>
        </w:rPr>
        <w:t xml:space="preserve">Approval of Southern Tribune Newspaper as the Legal Organ for the City of Cuthbert</w:t>
      </w:r>
    </w:p>
    <w:p w:rsidR="00000000" w:rsidDel="00000000" w:rsidP="00000000" w:rsidRDefault="00000000" w:rsidRPr="00000000" w14:paraId="0000001B">
      <w:pPr>
        <w:ind w:left="72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ind w:left="720" w:hanging="360"/>
        <w:rPr>
          <w:sz w:val="26"/>
          <w:szCs w:val="26"/>
          <w:u w:val="none"/>
        </w:rPr>
      </w:pPr>
      <w:r w:rsidDel="00000000" w:rsidR="00000000" w:rsidRPr="00000000">
        <w:rPr>
          <w:sz w:val="26"/>
          <w:szCs w:val="26"/>
          <w:rtl w:val="0"/>
        </w:rPr>
        <w:t xml:space="preserve"> Approval of securing a Tax Anticipation Note (TAN) Line of Credit from First  State Bank for  Parks Grant cash flow for $275,000.00, authorized signers Mayor Bobby Jenkins, Mayor Pro Tem Sandra Willis, and Councilman Willie Downie.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ind w:left="720" w:hanging="360"/>
        <w:rPr>
          <w:sz w:val="26"/>
          <w:szCs w:val="26"/>
          <w:u w:val="none"/>
        </w:rPr>
      </w:pPr>
      <w:r w:rsidDel="00000000" w:rsidR="00000000" w:rsidRPr="00000000">
        <w:rPr>
          <w:sz w:val="26"/>
          <w:szCs w:val="26"/>
          <w:rtl w:val="0"/>
        </w:rPr>
        <w:t xml:space="preserve"> Committee Assignments</w:t>
      </w:r>
    </w:p>
    <w:p w:rsidR="00000000" w:rsidDel="00000000" w:rsidP="00000000" w:rsidRDefault="00000000" w:rsidRPr="00000000" w14:paraId="0000001E">
      <w:pPr>
        <w:ind w:left="72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ind w:left="720" w:hanging="360"/>
        <w:rPr>
          <w:sz w:val="26"/>
          <w:szCs w:val="26"/>
          <w:u w:val="none"/>
        </w:rPr>
      </w:pPr>
      <w:r w:rsidDel="00000000" w:rsidR="00000000" w:rsidRPr="00000000">
        <w:rPr>
          <w:sz w:val="26"/>
          <w:szCs w:val="26"/>
          <w:rtl w:val="0"/>
        </w:rPr>
        <w:t xml:space="preserve">Setting of Committee Meeting Schedule</w:t>
      </w:r>
    </w:p>
    <w:p w:rsidR="00000000" w:rsidDel="00000000" w:rsidP="00000000" w:rsidRDefault="00000000" w:rsidRPr="00000000" w14:paraId="00000020">
      <w:pPr>
        <w:ind w:left="72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ind w:left="720" w:hanging="360"/>
        <w:rPr>
          <w:sz w:val="26"/>
          <w:szCs w:val="26"/>
          <w:u w:val="none"/>
        </w:rPr>
      </w:pPr>
      <w:r w:rsidDel="00000000" w:rsidR="00000000" w:rsidRPr="00000000">
        <w:rPr>
          <w:sz w:val="26"/>
          <w:szCs w:val="26"/>
          <w:rtl w:val="0"/>
        </w:rPr>
        <w:t xml:space="preserve">Committee updates if needed</w:t>
      </w:r>
    </w:p>
    <w:p w:rsidR="00000000" w:rsidDel="00000000" w:rsidP="00000000" w:rsidRDefault="00000000" w:rsidRPr="00000000" w14:paraId="00000022">
      <w:pPr>
        <w:ind w:left="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numPr>
          <w:ilvl w:val="0"/>
          <w:numId w:val="2"/>
        </w:numPr>
        <w:ind w:left="720" w:hanging="360"/>
        <w:rPr>
          <w:sz w:val="26"/>
          <w:szCs w:val="26"/>
          <w:u w:val="none"/>
        </w:rPr>
      </w:pPr>
      <w:r w:rsidDel="00000000" w:rsidR="00000000" w:rsidRPr="00000000">
        <w:rPr>
          <w:sz w:val="26"/>
          <w:szCs w:val="26"/>
          <w:rtl w:val="0"/>
        </w:rPr>
        <w:t xml:space="preserve"> Executive Session: Personnel</w:t>
      </w:r>
    </w:p>
    <w:p w:rsidR="00000000" w:rsidDel="00000000" w:rsidP="00000000" w:rsidRDefault="00000000" w:rsidRPr="00000000" w14:paraId="00000024">
      <w:pPr>
        <w:ind w:left="72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numPr>
          <w:ilvl w:val="0"/>
          <w:numId w:val="2"/>
        </w:numPr>
        <w:ind w:left="720" w:hanging="360"/>
        <w:rPr>
          <w:sz w:val="26"/>
          <w:szCs w:val="26"/>
          <w:u w:val="none"/>
        </w:rPr>
      </w:pPr>
      <w:r w:rsidDel="00000000" w:rsidR="00000000" w:rsidRPr="00000000">
        <w:rPr>
          <w:sz w:val="26"/>
          <w:szCs w:val="26"/>
          <w:rtl w:val="0"/>
        </w:rPr>
        <w:t xml:space="preserve">   Adjourn</w:t>
      </w:r>
    </w:p>
    <w:p w:rsidR="00000000" w:rsidDel="00000000" w:rsidP="00000000" w:rsidRDefault="00000000" w:rsidRPr="00000000" w14:paraId="00000026">
      <w:pPr>
        <w:ind w:left="72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rFonts w:ascii="Arial" w:cs="Arial" w:eastAsia="Arial" w:hAnsi="Arial"/>
        <w:b w:val="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